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2CBAC" w14:textId="0CA53B44" w:rsidR="0029575A" w:rsidRPr="00043E07" w:rsidRDefault="0029575A" w:rsidP="0029575A">
      <w:pPr>
        <w:rPr>
          <w:rFonts w:cstheme="minorHAnsi"/>
        </w:rPr>
      </w:pPr>
      <w:r w:rsidRPr="00043E07">
        <w:rPr>
          <w:rFonts w:cstheme="minorHAnsi"/>
          <w:b/>
          <w:noProof/>
          <w:u w:val="single"/>
        </w:rPr>
        <mc:AlternateContent>
          <mc:Choice Requires="wpi">
            <w:drawing>
              <wp:anchor distT="0" distB="0" distL="114300" distR="114300" simplePos="0" relativeHeight="251660288" behindDoc="0" locked="0" layoutInCell="1" allowOverlap="1" wp14:anchorId="505FB3A8" wp14:editId="027C184A">
                <wp:simplePos x="0" y="0"/>
                <wp:positionH relativeFrom="column">
                  <wp:posOffset>2419335</wp:posOffset>
                </wp:positionH>
                <wp:positionV relativeFrom="paragraph">
                  <wp:posOffset>117445</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2B84B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89.55pt;margin-top:8.3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">
                <v:imagedata r:id="rId9" o:title=""/>
              </v:shape>
            </w:pict>
          </mc:Fallback>
        </mc:AlternateContent>
      </w:r>
      <w:r w:rsidRPr="00043E07">
        <w:rPr>
          <w:rFonts w:cstheme="minorHAnsi"/>
          <w:b/>
          <w:u w:val="single"/>
        </w:rPr>
        <w:t>Place</w:t>
      </w:r>
      <w:r w:rsidRPr="00043E07">
        <w:rPr>
          <w:rFonts w:cstheme="minorHAnsi"/>
        </w:rPr>
        <w:t xml:space="preserve"> – Redfield High School </w:t>
      </w:r>
    </w:p>
    <w:p w14:paraId="29EC64F2" w14:textId="77777777" w:rsidR="0029575A" w:rsidRPr="00043E07" w:rsidRDefault="0029575A" w:rsidP="0029575A">
      <w:pPr>
        <w:rPr>
          <w:rFonts w:cstheme="minorHAnsi"/>
        </w:rPr>
      </w:pPr>
    </w:p>
    <w:p w14:paraId="6CE95B1F" w14:textId="3341B168" w:rsidR="0029575A" w:rsidRPr="00043E07" w:rsidRDefault="0029575A" w:rsidP="0029575A">
      <w:pPr>
        <w:rPr>
          <w:rFonts w:cstheme="minorHAnsi"/>
        </w:rPr>
      </w:pPr>
      <w:r w:rsidRPr="00043E07">
        <w:rPr>
          <w:rFonts w:cstheme="minorHAnsi"/>
          <w:b/>
          <w:u w:val="single"/>
        </w:rPr>
        <w:t>Date</w:t>
      </w:r>
      <w:r w:rsidRPr="00043E07">
        <w:rPr>
          <w:rFonts w:cstheme="minorHAnsi"/>
        </w:rPr>
        <w:t xml:space="preserve"> – Saturday, February 6th, 2021</w:t>
      </w:r>
    </w:p>
    <w:p w14:paraId="4F59B1D7" w14:textId="77777777" w:rsidR="0029575A" w:rsidRPr="00043E07" w:rsidRDefault="0029575A" w:rsidP="0029575A">
      <w:pPr>
        <w:rPr>
          <w:rFonts w:cstheme="minorHAnsi"/>
        </w:rPr>
      </w:pPr>
    </w:p>
    <w:p w14:paraId="3F086F6E" w14:textId="69A378A9" w:rsidR="0029575A" w:rsidRPr="00043E07" w:rsidRDefault="0029575A" w:rsidP="0029575A">
      <w:pPr>
        <w:rPr>
          <w:rFonts w:cstheme="minorHAnsi"/>
        </w:rPr>
      </w:pPr>
      <w:r w:rsidRPr="00043E07">
        <w:rPr>
          <w:rFonts w:cstheme="minorHAnsi"/>
          <w:b/>
          <w:bCs/>
          <w:u w:val="single"/>
        </w:rPr>
        <w:t>Time</w:t>
      </w:r>
      <w:r w:rsidRPr="00043E07">
        <w:rPr>
          <w:rFonts w:cstheme="minorHAnsi"/>
        </w:rPr>
        <w:t xml:space="preserve"> – 8:45AM </w:t>
      </w:r>
      <w:r w:rsidRPr="00043E07">
        <w:rPr>
          <w:rFonts w:cstheme="minorHAnsi"/>
        </w:rPr>
        <w:tab/>
      </w:r>
      <w:r w:rsidRPr="00043E07">
        <w:rPr>
          <w:rFonts w:cstheme="minorHAnsi"/>
        </w:rPr>
        <w:tab/>
        <w:t>Seeding Meeting /Coaches Meeting</w:t>
      </w:r>
    </w:p>
    <w:p w14:paraId="41A79F22" w14:textId="77777777" w:rsidR="0029575A" w:rsidRPr="00043E07" w:rsidRDefault="0029575A" w:rsidP="0029575A">
      <w:pPr>
        <w:ind w:left="720"/>
        <w:rPr>
          <w:rFonts w:cstheme="minorHAnsi"/>
        </w:rPr>
      </w:pPr>
      <w:r w:rsidRPr="00043E07">
        <w:rPr>
          <w:rFonts w:cstheme="minorHAnsi"/>
        </w:rPr>
        <w:t>10:00 AM</w:t>
      </w:r>
      <w:r w:rsidRPr="00043E07">
        <w:rPr>
          <w:rFonts w:cstheme="minorHAnsi"/>
        </w:rPr>
        <w:tab/>
      </w:r>
      <w:r w:rsidRPr="00043E07">
        <w:rPr>
          <w:rFonts w:cstheme="minorHAnsi"/>
        </w:rPr>
        <w:tab/>
        <w:t>(1</w:t>
      </w:r>
      <w:r w:rsidRPr="00043E07">
        <w:rPr>
          <w:rFonts w:cstheme="minorHAnsi"/>
          <w:vertAlign w:val="superscript"/>
        </w:rPr>
        <w:t>st</w:t>
      </w:r>
      <w:r w:rsidRPr="00043E07">
        <w:rPr>
          <w:rFonts w:cstheme="minorHAnsi"/>
        </w:rPr>
        <w:t xml:space="preserve"> round)</w:t>
      </w:r>
      <w:r w:rsidRPr="00043E07">
        <w:rPr>
          <w:rFonts w:cstheme="minorHAnsi"/>
        </w:rPr>
        <w:tab/>
      </w:r>
      <w:r w:rsidRPr="00043E07">
        <w:rPr>
          <w:rFonts w:cstheme="minorHAnsi"/>
        </w:rPr>
        <w:tab/>
      </w:r>
      <w:r w:rsidRPr="00043E07">
        <w:rPr>
          <w:rFonts w:cstheme="minorHAnsi"/>
        </w:rPr>
        <w:tab/>
        <w:t xml:space="preserve">3 mats  </w:t>
      </w:r>
    </w:p>
    <w:p w14:paraId="5690C2D4" w14:textId="77777777" w:rsidR="0029575A" w:rsidRPr="00043E07" w:rsidRDefault="0029575A" w:rsidP="0029575A">
      <w:pPr>
        <w:rPr>
          <w:rFonts w:cstheme="minorHAnsi"/>
        </w:rPr>
      </w:pPr>
      <w:r w:rsidRPr="00043E07">
        <w:rPr>
          <w:rFonts w:cstheme="minorHAnsi"/>
        </w:rPr>
        <w:tab/>
        <w:t xml:space="preserve">  </w:t>
      </w:r>
      <w:r w:rsidRPr="00043E07">
        <w:rPr>
          <w:rFonts w:cstheme="minorHAnsi"/>
        </w:rPr>
        <w:tab/>
      </w:r>
      <w:r w:rsidRPr="00043E07">
        <w:rPr>
          <w:rFonts w:cstheme="minorHAnsi"/>
        </w:rPr>
        <w:tab/>
      </w:r>
      <w:r w:rsidRPr="00043E07">
        <w:rPr>
          <w:rFonts w:cstheme="minorHAnsi"/>
        </w:rPr>
        <w:tab/>
        <w:t>(Semi-finals/</w:t>
      </w:r>
      <w:proofErr w:type="spellStart"/>
      <w:r w:rsidRPr="00043E07">
        <w:rPr>
          <w:rFonts w:cstheme="minorHAnsi"/>
        </w:rPr>
        <w:t>wrestlebacks</w:t>
      </w:r>
      <w:proofErr w:type="spellEnd"/>
      <w:r w:rsidRPr="00043E07">
        <w:rPr>
          <w:rFonts w:cstheme="minorHAnsi"/>
        </w:rPr>
        <w:t>)</w:t>
      </w:r>
      <w:r w:rsidRPr="00043E07">
        <w:rPr>
          <w:rFonts w:cstheme="minorHAnsi"/>
        </w:rPr>
        <w:tab/>
        <w:t>3 mats</w:t>
      </w:r>
    </w:p>
    <w:p w14:paraId="0A8F12F0" w14:textId="77777777" w:rsidR="0029575A" w:rsidRPr="00043E07" w:rsidRDefault="0029575A" w:rsidP="0029575A">
      <w:pPr>
        <w:rPr>
          <w:rFonts w:cstheme="minorHAnsi"/>
        </w:rPr>
      </w:pPr>
      <w:r w:rsidRPr="00043E07">
        <w:rPr>
          <w:rFonts w:cstheme="minorHAnsi"/>
        </w:rPr>
        <w:tab/>
      </w:r>
      <w:r w:rsidRPr="00043E07">
        <w:rPr>
          <w:rFonts w:cstheme="minorHAnsi"/>
        </w:rPr>
        <w:tab/>
      </w:r>
      <w:r w:rsidRPr="00043E07">
        <w:rPr>
          <w:rFonts w:cstheme="minorHAnsi"/>
        </w:rPr>
        <w:tab/>
      </w:r>
      <w:r w:rsidRPr="00043E07">
        <w:rPr>
          <w:rFonts w:cstheme="minorHAnsi"/>
        </w:rPr>
        <w:tab/>
        <w:t xml:space="preserve">The rest of the tournament </w:t>
      </w:r>
      <w:r w:rsidRPr="00043E07">
        <w:rPr>
          <w:rFonts w:cstheme="minorHAnsi"/>
        </w:rPr>
        <w:tab/>
        <w:t>2 mats</w:t>
      </w:r>
    </w:p>
    <w:p w14:paraId="2DD64573" w14:textId="5F3FB36C" w:rsidR="0029575A" w:rsidRPr="00043E07" w:rsidRDefault="0029575A" w:rsidP="0029575A">
      <w:pPr>
        <w:rPr>
          <w:rFonts w:cstheme="minorHAnsi"/>
        </w:rPr>
      </w:pPr>
    </w:p>
    <w:p w14:paraId="251BCC89" w14:textId="77777777" w:rsidR="0029575A" w:rsidRPr="00043E07" w:rsidRDefault="0029575A" w:rsidP="0029575A">
      <w:pPr>
        <w:rPr>
          <w:rFonts w:cstheme="minorHAnsi"/>
        </w:rPr>
      </w:pPr>
      <w:r w:rsidRPr="00043E07">
        <w:rPr>
          <w:rFonts w:cstheme="minorHAnsi"/>
          <w:highlight w:val="yellow"/>
        </w:rPr>
        <w:t xml:space="preserve">We will wrestle with two mats in our </w:t>
      </w:r>
      <w:proofErr w:type="spellStart"/>
      <w:r w:rsidRPr="00043E07">
        <w:rPr>
          <w:rFonts w:cstheme="minorHAnsi"/>
          <w:highlight w:val="yellow"/>
        </w:rPr>
        <w:t>Greeno</w:t>
      </w:r>
      <w:proofErr w:type="spellEnd"/>
      <w:r w:rsidRPr="00043E07">
        <w:rPr>
          <w:rFonts w:cstheme="minorHAnsi"/>
          <w:highlight w:val="yellow"/>
        </w:rPr>
        <w:t xml:space="preserve"> Gym. We will also have a mat in the Auxiliary gym for the first two rounds to help and speed up the tournament. We will have an additional mat in our auxiliary gym for </w:t>
      </w:r>
      <w:proofErr w:type="gramStart"/>
      <w:r w:rsidRPr="00043E07">
        <w:rPr>
          <w:rFonts w:cstheme="minorHAnsi"/>
          <w:highlight w:val="yellow"/>
        </w:rPr>
        <w:t>warm ups</w:t>
      </w:r>
      <w:proofErr w:type="gramEnd"/>
      <w:r w:rsidRPr="00043E07">
        <w:rPr>
          <w:rFonts w:cstheme="minorHAnsi"/>
          <w:highlight w:val="yellow"/>
        </w:rPr>
        <w:t xml:space="preserve"> and as a camp for all teams when they aren’t wrestling. It will help free up space in our </w:t>
      </w:r>
      <w:proofErr w:type="spellStart"/>
      <w:r w:rsidRPr="00043E07">
        <w:rPr>
          <w:rFonts w:cstheme="minorHAnsi"/>
          <w:highlight w:val="yellow"/>
        </w:rPr>
        <w:t>Greeno</w:t>
      </w:r>
      <w:proofErr w:type="spellEnd"/>
      <w:r w:rsidRPr="00043E07">
        <w:rPr>
          <w:rFonts w:cstheme="minorHAnsi"/>
          <w:highlight w:val="yellow"/>
        </w:rPr>
        <w:t xml:space="preserve"> gym.</w:t>
      </w:r>
    </w:p>
    <w:p w14:paraId="10331277" w14:textId="248E32B7" w:rsidR="0029575A" w:rsidRPr="00043E07" w:rsidRDefault="0029575A" w:rsidP="0029575A">
      <w:pPr>
        <w:rPr>
          <w:rFonts w:cstheme="minorHAnsi"/>
        </w:rPr>
      </w:pPr>
    </w:p>
    <w:p w14:paraId="7E3C660D" w14:textId="2E01B2B8" w:rsidR="00043E07" w:rsidRPr="00043E07" w:rsidRDefault="00043E07" w:rsidP="0029575A">
      <w:pPr>
        <w:rPr>
          <w:rFonts w:cstheme="minorHAnsi"/>
        </w:rPr>
      </w:pPr>
      <w:r w:rsidRPr="00043E07">
        <w:rPr>
          <w:rFonts w:cstheme="minorHAnsi"/>
          <w:b/>
          <w:bCs/>
          <w:u w:val="single"/>
        </w:rPr>
        <w:t>Participating schools</w:t>
      </w:r>
      <w:r w:rsidRPr="00043E07">
        <w:rPr>
          <w:rFonts w:cstheme="minorHAnsi"/>
        </w:rPr>
        <w:t>:</w:t>
      </w:r>
    </w:p>
    <w:p w14:paraId="28680A6D" w14:textId="36B9A10A" w:rsidR="00043E07" w:rsidRPr="00043E07" w:rsidRDefault="00043E07" w:rsidP="00043E07">
      <w:pPr>
        <w:ind w:left="720"/>
        <w:rPr>
          <w:rFonts w:cstheme="minorHAnsi"/>
        </w:rPr>
      </w:pPr>
      <w:r w:rsidRPr="00043E07">
        <w:rPr>
          <w:rFonts w:cstheme="minorHAnsi"/>
        </w:rPr>
        <w:t xml:space="preserve">Wagner, Madison, Lennox, Redfield, Burke/Gregory, Sully Buttes, </w:t>
      </w:r>
      <w:proofErr w:type="spellStart"/>
      <w:r w:rsidRPr="00043E07">
        <w:rPr>
          <w:rFonts w:cstheme="minorHAnsi"/>
        </w:rPr>
        <w:t>Tiospa</w:t>
      </w:r>
      <w:proofErr w:type="spellEnd"/>
      <w:r w:rsidRPr="00043E07">
        <w:rPr>
          <w:rFonts w:cstheme="minorHAnsi"/>
        </w:rPr>
        <w:t xml:space="preserve"> Zina, Britton-Hecla, Sisseton, Tri-Valley, Parkston</w:t>
      </w:r>
    </w:p>
    <w:p w14:paraId="468A60F7" w14:textId="77777777" w:rsidR="00043E07" w:rsidRPr="00043E07" w:rsidRDefault="00043E07" w:rsidP="0029575A">
      <w:pPr>
        <w:rPr>
          <w:rFonts w:cstheme="minorHAnsi"/>
        </w:rPr>
      </w:pPr>
    </w:p>
    <w:p w14:paraId="01A9D45C" w14:textId="77777777" w:rsidR="00043E07" w:rsidRPr="00043E07" w:rsidRDefault="00043E07" w:rsidP="00043E07">
      <w:pPr>
        <w:rPr>
          <w:rFonts w:cstheme="minorHAnsi"/>
          <w:b/>
        </w:rPr>
      </w:pPr>
      <w:r w:rsidRPr="00043E07">
        <w:rPr>
          <w:rFonts w:cstheme="minorHAnsi"/>
          <w:b/>
        </w:rPr>
        <w:t xml:space="preserve">COVID Restrictions: </w:t>
      </w:r>
    </w:p>
    <w:p w14:paraId="6B44817F" w14:textId="77777777" w:rsidR="00043E07" w:rsidRPr="00043E07" w:rsidRDefault="00043E07" w:rsidP="00043E07">
      <w:pPr>
        <w:pStyle w:val="ListParagraph"/>
        <w:numPr>
          <w:ilvl w:val="0"/>
          <w:numId w:val="2"/>
        </w:numPr>
        <w:rPr>
          <w:rFonts w:cstheme="minorHAnsi"/>
          <w:bCs/>
        </w:rPr>
      </w:pPr>
      <w:r w:rsidRPr="00043E07">
        <w:rPr>
          <w:rFonts w:cstheme="minorHAnsi"/>
          <w:bCs/>
        </w:rPr>
        <w:t xml:space="preserve">Masks are required while in our building. </w:t>
      </w:r>
    </w:p>
    <w:p w14:paraId="3E28C832" w14:textId="77777777" w:rsidR="00043E07" w:rsidRPr="00043E07" w:rsidRDefault="00043E07" w:rsidP="00043E07">
      <w:pPr>
        <w:pStyle w:val="ListParagraph"/>
        <w:numPr>
          <w:ilvl w:val="0"/>
          <w:numId w:val="2"/>
        </w:numPr>
        <w:rPr>
          <w:rFonts w:cstheme="minorHAnsi"/>
          <w:bCs/>
          <w:highlight w:val="yellow"/>
        </w:rPr>
      </w:pPr>
      <w:r w:rsidRPr="00043E07">
        <w:rPr>
          <w:rFonts w:cstheme="minorHAnsi"/>
          <w:bCs/>
          <w:highlight w:val="yellow"/>
        </w:rPr>
        <w:t>No limit on the number of spectators</w:t>
      </w:r>
    </w:p>
    <w:p w14:paraId="3D94EA20" w14:textId="77777777" w:rsidR="00043E07" w:rsidRPr="00043E07" w:rsidRDefault="00043E07" w:rsidP="00043E07">
      <w:pPr>
        <w:pStyle w:val="ListParagraph"/>
        <w:numPr>
          <w:ilvl w:val="0"/>
          <w:numId w:val="2"/>
        </w:numPr>
        <w:rPr>
          <w:rFonts w:cstheme="minorHAnsi"/>
          <w:bCs/>
        </w:rPr>
      </w:pPr>
      <w:r w:rsidRPr="00043E07">
        <w:rPr>
          <w:rFonts w:cstheme="minorHAnsi"/>
          <w:bCs/>
        </w:rPr>
        <w:t>Spectators will have assigned spots in the bleachers for seating.</w:t>
      </w:r>
    </w:p>
    <w:p w14:paraId="14E69DCD" w14:textId="77777777" w:rsidR="00043E07" w:rsidRPr="00043E07" w:rsidRDefault="00043E07" w:rsidP="00043E07">
      <w:pPr>
        <w:pStyle w:val="ListParagraph"/>
        <w:numPr>
          <w:ilvl w:val="0"/>
          <w:numId w:val="2"/>
        </w:numPr>
        <w:rPr>
          <w:rFonts w:cstheme="minorHAnsi"/>
          <w:bCs/>
        </w:rPr>
      </w:pPr>
      <w:r w:rsidRPr="00043E07">
        <w:rPr>
          <w:rFonts w:cstheme="minorHAnsi"/>
          <w:bCs/>
        </w:rPr>
        <w:t>Mats will be cleaned before the finals</w:t>
      </w:r>
    </w:p>
    <w:p w14:paraId="44AED18C" w14:textId="77777777" w:rsidR="00043E07" w:rsidRPr="00043E07" w:rsidRDefault="00043E07" w:rsidP="0029575A">
      <w:pPr>
        <w:rPr>
          <w:rFonts w:cstheme="minorHAnsi"/>
        </w:rPr>
      </w:pPr>
    </w:p>
    <w:p w14:paraId="57654057" w14:textId="1680E94C" w:rsidR="0029575A" w:rsidRPr="00043E07" w:rsidRDefault="0029575A" w:rsidP="0029575A">
      <w:pPr>
        <w:rPr>
          <w:rFonts w:cstheme="minorHAnsi"/>
        </w:rPr>
      </w:pPr>
    </w:p>
    <w:p w14:paraId="6A82B9C3" w14:textId="06389DF1" w:rsidR="0029575A" w:rsidRPr="00043E07" w:rsidRDefault="0029575A" w:rsidP="0029575A">
      <w:pPr>
        <w:rPr>
          <w:rFonts w:cstheme="minorHAnsi"/>
        </w:rPr>
      </w:pPr>
      <w:r w:rsidRPr="00043E07">
        <w:rPr>
          <w:rFonts w:cstheme="minorHAnsi"/>
          <w:b/>
          <w:u w:val="single"/>
        </w:rPr>
        <w:t>Entries</w:t>
      </w:r>
      <w:proofErr w:type="gramStart"/>
      <w:r w:rsidR="00BB47C1" w:rsidRPr="00043E07">
        <w:rPr>
          <w:rFonts w:cstheme="minorHAnsi"/>
          <w:b/>
          <w:u w:val="single"/>
        </w:rPr>
        <w:t>-</w:t>
      </w:r>
      <w:r w:rsidRPr="00043E07">
        <w:rPr>
          <w:rFonts w:cstheme="minorHAnsi"/>
        </w:rPr>
        <w:t xml:space="preserve">  Please</w:t>
      </w:r>
      <w:proofErr w:type="gramEnd"/>
      <w:r w:rsidRPr="00043E07">
        <w:rPr>
          <w:rFonts w:cstheme="minorHAnsi"/>
        </w:rPr>
        <w:t xml:space="preserve"> have line-ups sent to us by 8:00 A.M. CST on Wednesday, February 3rd so that we can review numbers to stay within the 112-wrestler limitation. We will do </w:t>
      </w:r>
      <w:proofErr w:type="gramStart"/>
      <w:r w:rsidRPr="00043E07">
        <w:rPr>
          <w:rFonts w:cstheme="minorHAnsi"/>
        </w:rPr>
        <w:t>8 man</w:t>
      </w:r>
      <w:proofErr w:type="gramEnd"/>
      <w:r w:rsidRPr="00043E07">
        <w:rPr>
          <w:rFonts w:cstheme="minorHAnsi"/>
        </w:rPr>
        <w:t xml:space="preserve"> brackets.</w:t>
      </w:r>
    </w:p>
    <w:p w14:paraId="6A5E196E" w14:textId="77777777" w:rsidR="0029575A" w:rsidRPr="00043E07" w:rsidRDefault="0029575A" w:rsidP="0029575A">
      <w:pPr>
        <w:rPr>
          <w:rFonts w:cstheme="minorHAnsi"/>
        </w:rPr>
      </w:pPr>
    </w:p>
    <w:p w14:paraId="37026F72" w14:textId="5FA40BAA" w:rsidR="0029575A" w:rsidRPr="00043E07" w:rsidRDefault="0029575A" w:rsidP="0029575A">
      <w:pPr>
        <w:rPr>
          <w:rFonts w:cstheme="minorHAnsi"/>
          <w:b/>
          <w:u w:val="single"/>
        </w:rPr>
      </w:pPr>
      <w:r w:rsidRPr="00043E07">
        <w:rPr>
          <w:rFonts w:cstheme="minorHAnsi"/>
          <w:b/>
          <w:u w:val="single"/>
        </w:rPr>
        <w:t>Weigh-ins</w:t>
      </w:r>
      <w:r w:rsidRPr="00043E07">
        <w:rPr>
          <w:rFonts w:cstheme="minorHAnsi"/>
        </w:rPr>
        <w:t xml:space="preserve"> – Weigh in from 8:00-8:15 AM in Redfield or may be conducted at home by school administration no more than one hour prior to departure. </w:t>
      </w:r>
    </w:p>
    <w:p w14:paraId="737A4420" w14:textId="77777777" w:rsidR="0029575A" w:rsidRPr="00043E07" w:rsidRDefault="0029575A" w:rsidP="0029575A">
      <w:pPr>
        <w:rPr>
          <w:rFonts w:cstheme="minorHAnsi"/>
        </w:rPr>
      </w:pPr>
    </w:p>
    <w:p w14:paraId="3494660E" w14:textId="1CED8D16" w:rsidR="0029575A" w:rsidRPr="00043E07" w:rsidRDefault="0029575A" w:rsidP="0029575A">
      <w:pPr>
        <w:rPr>
          <w:rFonts w:cstheme="minorHAnsi"/>
        </w:rPr>
      </w:pPr>
      <w:r w:rsidRPr="00043E07">
        <w:rPr>
          <w:rFonts w:cstheme="minorHAnsi"/>
          <w:b/>
          <w:u w:val="single"/>
        </w:rPr>
        <w:t xml:space="preserve">Skin Check – </w:t>
      </w:r>
      <w:r w:rsidRPr="00043E07">
        <w:rPr>
          <w:rFonts w:cstheme="minorHAnsi"/>
        </w:rPr>
        <w:t xml:space="preserve">Skin checks will be starting at 9:00am in the wrestling room. </w:t>
      </w:r>
    </w:p>
    <w:p w14:paraId="2C67FEE2" w14:textId="77777777" w:rsidR="0029575A" w:rsidRPr="00043E07" w:rsidRDefault="0029575A" w:rsidP="0029575A">
      <w:pPr>
        <w:rPr>
          <w:rFonts w:cstheme="minorHAnsi"/>
        </w:rPr>
      </w:pPr>
    </w:p>
    <w:p w14:paraId="2CA9E00C" w14:textId="3AADC2AC" w:rsidR="0029575A" w:rsidRPr="00043E07" w:rsidRDefault="0029575A" w:rsidP="0029575A">
      <w:pPr>
        <w:rPr>
          <w:rFonts w:cstheme="minorHAnsi"/>
        </w:rPr>
      </w:pPr>
      <w:r w:rsidRPr="00043E07">
        <w:rPr>
          <w:rFonts w:cstheme="minorHAnsi"/>
          <w:b/>
          <w:u w:val="single"/>
        </w:rPr>
        <w:t>Entry Fee</w:t>
      </w:r>
      <w:r w:rsidRPr="00043E07">
        <w:rPr>
          <w:rFonts w:cstheme="minorHAnsi"/>
        </w:rPr>
        <w:t xml:space="preserve"> – $100.00</w:t>
      </w:r>
    </w:p>
    <w:p w14:paraId="0C04EBD4" w14:textId="77777777" w:rsidR="0029575A" w:rsidRPr="00043E07" w:rsidRDefault="0029575A" w:rsidP="0029575A">
      <w:pPr>
        <w:rPr>
          <w:rFonts w:cstheme="minorHAnsi"/>
        </w:rPr>
      </w:pPr>
    </w:p>
    <w:p w14:paraId="33D7D1B9" w14:textId="34964065" w:rsidR="0029575A" w:rsidRPr="00043E07" w:rsidRDefault="0029575A" w:rsidP="0029575A">
      <w:pPr>
        <w:rPr>
          <w:rFonts w:cstheme="minorHAnsi"/>
        </w:rPr>
      </w:pPr>
      <w:r w:rsidRPr="00043E07">
        <w:rPr>
          <w:rFonts w:cstheme="minorHAnsi"/>
          <w:b/>
          <w:u w:val="single"/>
        </w:rPr>
        <w:t>Awards</w:t>
      </w:r>
      <w:r w:rsidRPr="00043E07">
        <w:rPr>
          <w:rFonts w:cstheme="minorHAnsi"/>
        </w:rPr>
        <w:t xml:space="preserve"> – Plaques will be awarded for 1</w:t>
      </w:r>
      <w:r w:rsidRPr="00043E07">
        <w:rPr>
          <w:rFonts w:cstheme="minorHAnsi"/>
          <w:vertAlign w:val="superscript"/>
        </w:rPr>
        <w:t>st</w:t>
      </w:r>
      <w:r w:rsidRPr="00043E07">
        <w:rPr>
          <w:rFonts w:cstheme="minorHAnsi"/>
        </w:rPr>
        <w:t xml:space="preserve"> place team.  Medals will be awarded to the top four (4) placers in each weight class. </w:t>
      </w:r>
    </w:p>
    <w:p w14:paraId="03312A54" w14:textId="77777777" w:rsidR="00BB47C1" w:rsidRPr="00043E07" w:rsidRDefault="00BB47C1" w:rsidP="0029575A">
      <w:pPr>
        <w:rPr>
          <w:rFonts w:cstheme="minorHAnsi"/>
        </w:rPr>
      </w:pPr>
    </w:p>
    <w:p w14:paraId="79957866" w14:textId="576BA98B" w:rsidR="0029575A" w:rsidRPr="00043E07" w:rsidRDefault="0029575A" w:rsidP="0029575A">
      <w:pPr>
        <w:rPr>
          <w:rFonts w:cstheme="minorHAnsi"/>
        </w:rPr>
      </w:pPr>
    </w:p>
    <w:p w14:paraId="5DD32092" w14:textId="6ACBB89F" w:rsidR="00043E07" w:rsidRPr="00043E07" w:rsidRDefault="00043E07" w:rsidP="00043E07">
      <w:pPr>
        <w:rPr>
          <w:rFonts w:cstheme="minorHAnsi"/>
          <w:bCs/>
        </w:rPr>
      </w:pPr>
    </w:p>
    <w:p w14:paraId="1A0D2912" w14:textId="77777777" w:rsidR="00043E07" w:rsidRPr="00043E07" w:rsidRDefault="00043E07" w:rsidP="00043E07">
      <w:pPr>
        <w:rPr>
          <w:rFonts w:cstheme="minorHAnsi"/>
          <w:b/>
          <w:u w:val="single"/>
        </w:rPr>
      </w:pPr>
    </w:p>
    <w:p w14:paraId="744EBB7A" w14:textId="3C801E0A" w:rsidR="00043E07" w:rsidRPr="00043E07" w:rsidRDefault="00043E07" w:rsidP="00043E07">
      <w:pPr>
        <w:rPr>
          <w:rFonts w:cstheme="minorHAnsi"/>
          <w:bCs/>
        </w:rPr>
      </w:pPr>
      <w:r w:rsidRPr="00043E07">
        <w:rPr>
          <w:rFonts w:cstheme="minorHAnsi"/>
          <w:b/>
          <w:u w:val="single"/>
        </w:rPr>
        <w:lastRenderedPageBreak/>
        <w:t xml:space="preserve">Dressing Rooms: </w:t>
      </w:r>
      <w:r w:rsidRPr="00043E07">
        <w:rPr>
          <w:rFonts w:cstheme="minorHAnsi"/>
          <w:bCs/>
        </w:rPr>
        <w:t>Locker rooms will be assigned, only use the locker rooms assigned to your teams.</w:t>
      </w:r>
    </w:p>
    <w:p w14:paraId="0B7B2B76" w14:textId="77777777" w:rsidR="00043E07" w:rsidRPr="00043E07" w:rsidRDefault="00043E07" w:rsidP="00043E07">
      <w:pPr>
        <w:rPr>
          <w:rFonts w:cstheme="minorHAnsi"/>
          <w:bCs/>
        </w:rPr>
      </w:pPr>
    </w:p>
    <w:p w14:paraId="0F3F1653" w14:textId="77777777" w:rsidR="00043E07" w:rsidRPr="00043E07" w:rsidRDefault="00043E07" w:rsidP="00043E07">
      <w:pPr>
        <w:rPr>
          <w:rFonts w:cstheme="minorHAnsi"/>
          <w:bCs/>
        </w:rPr>
      </w:pPr>
      <w:r w:rsidRPr="00043E07">
        <w:rPr>
          <w:rFonts w:cstheme="minorHAnsi"/>
          <w:b/>
          <w:bCs/>
          <w:u w:val="single"/>
        </w:rPr>
        <w:t>Live stream:</w:t>
      </w:r>
      <w:r w:rsidRPr="00043E07">
        <w:rPr>
          <w:rFonts w:cstheme="minorHAnsi"/>
          <w:b/>
          <w:bCs/>
        </w:rPr>
        <w:t xml:space="preserve"> </w:t>
      </w:r>
      <w:r w:rsidRPr="00043E07">
        <w:rPr>
          <w:rFonts w:cstheme="minorHAnsi"/>
          <w:bCs/>
        </w:rPr>
        <w:t xml:space="preserve">A live stream for the event will be found on our school website or by going to </w:t>
      </w:r>
      <w:proofErr w:type="spellStart"/>
      <w:r w:rsidRPr="00043E07">
        <w:rPr>
          <w:rFonts w:cstheme="minorHAnsi"/>
          <w:bCs/>
        </w:rPr>
        <w:t>Liveticket</w:t>
      </w:r>
      <w:proofErr w:type="spellEnd"/>
      <w:r w:rsidRPr="00043E07">
        <w:rPr>
          <w:rFonts w:cstheme="minorHAnsi"/>
          <w:bCs/>
        </w:rPr>
        <w:t xml:space="preserve"> and searching for Redfield</w:t>
      </w:r>
    </w:p>
    <w:p w14:paraId="02483A6F" w14:textId="77777777" w:rsidR="00043E07" w:rsidRPr="00043E07" w:rsidRDefault="00043E07" w:rsidP="00043E07">
      <w:pPr>
        <w:rPr>
          <w:rFonts w:cstheme="minorHAnsi"/>
        </w:rPr>
      </w:pPr>
    </w:p>
    <w:p w14:paraId="27F6645B" w14:textId="77777777" w:rsidR="00043E07" w:rsidRPr="00043E07" w:rsidRDefault="00043E07" w:rsidP="00043E07">
      <w:pPr>
        <w:rPr>
          <w:rFonts w:cstheme="minorHAnsi"/>
        </w:rPr>
      </w:pPr>
      <w:r w:rsidRPr="00043E07">
        <w:rPr>
          <w:rFonts w:cstheme="minorHAnsi"/>
          <w:b/>
          <w:u w:val="single"/>
        </w:rPr>
        <w:t>Admission:</w:t>
      </w:r>
      <w:r w:rsidRPr="00043E07">
        <w:rPr>
          <w:rFonts w:cstheme="minorHAnsi"/>
        </w:rPr>
        <w:t xml:space="preserve">  Adults $7.</w:t>
      </w:r>
      <w:proofErr w:type="gramStart"/>
      <w:r w:rsidRPr="00043E07">
        <w:rPr>
          <w:rFonts w:cstheme="minorHAnsi"/>
        </w:rPr>
        <w:t>00  Students</w:t>
      </w:r>
      <w:proofErr w:type="gramEnd"/>
      <w:r w:rsidRPr="00043E07">
        <w:rPr>
          <w:rFonts w:cstheme="minorHAnsi"/>
        </w:rPr>
        <w:t xml:space="preserve"> $4.00</w:t>
      </w:r>
    </w:p>
    <w:p w14:paraId="3274BB19" w14:textId="77777777" w:rsidR="00043E07" w:rsidRPr="00043E07" w:rsidRDefault="00043E07" w:rsidP="00043E07">
      <w:pPr>
        <w:rPr>
          <w:rFonts w:cstheme="minorHAnsi"/>
        </w:rPr>
      </w:pPr>
      <w:r w:rsidRPr="00043E07">
        <w:rPr>
          <w:rFonts w:cstheme="minorHAnsi"/>
        </w:rPr>
        <w:tab/>
      </w:r>
      <w:r w:rsidRPr="00043E07">
        <w:rPr>
          <w:rFonts w:cstheme="minorHAnsi"/>
        </w:rPr>
        <w:tab/>
      </w:r>
    </w:p>
    <w:p w14:paraId="433A75DD" w14:textId="77777777" w:rsidR="00043E07" w:rsidRPr="00043E07" w:rsidRDefault="00043E07" w:rsidP="00043E07">
      <w:pPr>
        <w:rPr>
          <w:rFonts w:cstheme="minorHAnsi"/>
        </w:rPr>
      </w:pPr>
      <w:r w:rsidRPr="00043E07">
        <w:rPr>
          <w:rFonts w:cstheme="minorHAnsi"/>
          <w:b/>
          <w:u w:val="single"/>
        </w:rPr>
        <w:t>Officials:</w:t>
      </w:r>
      <w:r w:rsidRPr="00043E07">
        <w:rPr>
          <w:rFonts w:cstheme="minorHAnsi"/>
        </w:rPr>
        <w:t xml:space="preserve">  Brian Carrels, Austin Hieb, Jason Hill, Alex Kenkel, and Rob Lewis. The officials will rotate throughout the day.</w:t>
      </w:r>
    </w:p>
    <w:p w14:paraId="34C87993" w14:textId="77777777" w:rsidR="00043E07" w:rsidRPr="00043E07" w:rsidRDefault="00043E07" w:rsidP="00043E07">
      <w:pPr>
        <w:rPr>
          <w:rFonts w:cstheme="minorHAnsi"/>
        </w:rPr>
      </w:pPr>
    </w:p>
    <w:p w14:paraId="06C2A476" w14:textId="26CD143D" w:rsidR="00BB47C1" w:rsidRPr="00043E07" w:rsidRDefault="00043E07" w:rsidP="0029575A">
      <w:pPr>
        <w:rPr>
          <w:rFonts w:cstheme="minorHAnsi"/>
        </w:rPr>
      </w:pPr>
      <w:r w:rsidRPr="00043E07">
        <w:rPr>
          <w:rFonts w:cstheme="minorHAnsi"/>
          <w:b/>
          <w:u w:val="single"/>
        </w:rPr>
        <w:t>Coaches’ will receive $10 concession stand voucher</w:t>
      </w:r>
    </w:p>
    <w:p w14:paraId="6EDE1CFF" w14:textId="77777777" w:rsidR="0029575A" w:rsidRPr="00043E07" w:rsidRDefault="0029575A" w:rsidP="0029575A">
      <w:pPr>
        <w:rPr>
          <w:rFonts w:cstheme="minorHAnsi"/>
          <w:b/>
          <w:u w:val="single"/>
        </w:rPr>
      </w:pPr>
    </w:p>
    <w:p w14:paraId="5A0B5D25" w14:textId="77777777" w:rsidR="0029575A" w:rsidRPr="00043E07" w:rsidRDefault="0029575A" w:rsidP="0029575A">
      <w:pPr>
        <w:rPr>
          <w:rFonts w:cstheme="minorHAnsi"/>
          <w:b/>
          <w:u w:val="single"/>
        </w:rPr>
      </w:pPr>
      <w:r w:rsidRPr="00043E07">
        <w:rPr>
          <w:rFonts w:cstheme="minorHAnsi"/>
          <w:b/>
          <w:u w:val="single"/>
        </w:rPr>
        <w:t>General Information</w:t>
      </w:r>
    </w:p>
    <w:p w14:paraId="01012DAF" w14:textId="77777777" w:rsidR="0029575A" w:rsidRPr="00043E07" w:rsidRDefault="0029575A" w:rsidP="0029575A">
      <w:pPr>
        <w:rPr>
          <w:rFonts w:cstheme="minorHAnsi"/>
          <w:b/>
          <w:u w:val="single"/>
        </w:rPr>
      </w:pPr>
    </w:p>
    <w:p w14:paraId="254252DD" w14:textId="77777777" w:rsidR="0029575A" w:rsidRPr="00043E07" w:rsidRDefault="0029575A" w:rsidP="0029575A">
      <w:pPr>
        <w:pStyle w:val="ListParagraph"/>
        <w:numPr>
          <w:ilvl w:val="0"/>
          <w:numId w:val="1"/>
        </w:numPr>
        <w:rPr>
          <w:rFonts w:cstheme="minorHAnsi"/>
        </w:rPr>
      </w:pPr>
      <w:r w:rsidRPr="00043E07">
        <w:rPr>
          <w:rFonts w:cstheme="minorHAnsi"/>
        </w:rPr>
        <w:t>No wrestler can be moved from one weight class to another after the seeding meeting.</w:t>
      </w:r>
    </w:p>
    <w:p w14:paraId="7C71BC47" w14:textId="77777777" w:rsidR="0029575A" w:rsidRPr="00043E07" w:rsidRDefault="0029575A" w:rsidP="0029575A">
      <w:pPr>
        <w:pStyle w:val="ListParagraph"/>
        <w:numPr>
          <w:ilvl w:val="0"/>
          <w:numId w:val="1"/>
        </w:numPr>
        <w:rPr>
          <w:rFonts w:cstheme="minorHAnsi"/>
        </w:rPr>
      </w:pPr>
      <w:r w:rsidRPr="00043E07">
        <w:rPr>
          <w:rFonts w:cstheme="minorHAnsi"/>
        </w:rPr>
        <w:t>Locker room assignments will be made.</w:t>
      </w:r>
    </w:p>
    <w:p w14:paraId="3250ECE3" w14:textId="56C0D7D8" w:rsidR="0029575A" w:rsidRPr="00043E07" w:rsidRDefault="0029575A" w:rsidP="0029575A">
      <w:pPr>
        <w:pStyle w:val="ListParagraph"/>
        <w:numPr>
          <w:ilvl w:val="0"/>
          <w:numId w:val="1"/>
        </w:numPr>
        <w:rPr>
          <w:rFonts w:cstheme="minorHAnsi"/>
        </w:rPr>
      </w:pPr>
      <w:r w:rsidRPr="00043E07">
        <w:rPr>
          <w:rFonts w:cstheme="minorHAnsi"/>
        </w:rPr>
        <w:t xml:space="preserve">Ice machine will be available. </w:t>
      </w:r>
    </w:p>
    <w:p w14:paraId="659C90B6" w14:textId="77777777" w:rsidR="0029575A" w:rsidRPr="00043E07" w:rsidRDefault="0029575A" w:rsidP="0029575A">
      <w:pPr>
        <w:pStyle w:val="ListParagraph"/>
        <w:numPr>
          <w:ilvl w:val="0"/>
          <w:numId w:val="1"/>
        </w:numPr>
        <w:rPr>
          <w:rFonts w:cstheme="minorHAnsi"/>
        </w:rPr>
      </w:pPr>
      <w:r w:rsidRPr="00043E07">
        <w:rPr>
          <w:rFonts w:cstheme="minorHAnsi"/>
        </w:rPr>
        <w:t>Consolation matches will be 1-2-2 in length.</w:t>
      </w:r>
    </w:p>
    <w:p w14:paraId="42688490" w14:textId="77777777" w:rsidR="0029575A" w:rsidRPr="00043E07" w:rsidRDefault="0029575A" w:rsidP="0029575A">
      <w:pPr>
        <w:pStyle w:val="ListParagraph"/>
        <w:numPr>
          <w:ilvl w:val="0"/>
          <w:numId w:val="1"/>
        </w:numPr>
        <w:rPr>
          <w:rFonts w:cstheme="minorHAnsi"/>
        </w:rPr>
      </w:pPr>
      <w:r w:rsidRPr="00043E07">
        <w:rPr>
          <w:rFonts w:cstheme="minorHAnsi"/>
        </w:rPr>
        <w:t>Scoring according to state tournament format.</w:t>
      </w:r>
    </w:p>
    <w:p w14:paraId="3EB2581D" w14:textId="77777777" w:rsidR="0029575A" w:rsidRPr="00043E07" w:rsidRDefault="0029575A" w:rsidP="0029575A">
      <w:pPr>
        <w:pStyle w:val="ListParagraph"/>
        <w:numPr>
          <w:ilvl w:val="0"/>
          <w:numId w:val="1"/>
        </w:numPr>
        <w:rPr>
          <w:rFonts w:cstheme="minorHAnsi"/>
        </w:rPr>
      </w:pPr>
      <w:r w:rsidRPr="00043E07">
        <w:rPr>
          <w:rFonts w:cstheme="minorHAnsi"/>
        </w:rPr>
        <w:t>Admission:</w:t>
      </w:r>
    </w:p>
    <w:p w14:paraId="5AEB152B" w14:textId="77777777" w:rsidR="0029575A" w:rsidRPr="00043E07" w:rsidRDefault="0029575A" w:rsidP="0029575A">
      <w:pPr>
        <w:pStyle w:val="ListParagraph"/>
        <w:numPr>
          <w:ilvl w:val="1"/>
          <w:numId w:val="1"/>
        </w:numPr>
        <w:rPr>
          <w:rFonts w:cstheme="minorHAnsi"/>
        </w:rPr>
      </w:pPr>
      <w:r w:rsidRPr="00043E07">
        <w:rPr>
          <w:rFonts w:cstheme="minorHAnsi"/>
        </w:rPr>
        <w:t>Adult tourney pass – $7</w:t>
      </w:r>
    </w:p>
    <w:p w14:paraId="0797FB26" w14:textId="77777777" w:rsidR="0029575A" w:rsidRPr="00043E07" w:rsidRDefault="0029575A" w:rsidP="0029575A">
      <w:pPr>
        <w:pStyle w:val="ListParagraph"/>
        <w:numPr>
          <w:ilvl w:val="1"/>
          <w:numId w:val="1"/>
        </w:numPr>
        <w:rPr>
          <w:rFonts w:cstheme="minorHAnsi"/>
        </w:rPr>
      </w:pPr>
      <w:r w:rsidRPr="00043E07">
        <w:rPr>
          <w:rFonts w:cstheme="minorHAnsi"/>
        </w:rPr>
        <w:t>Student tourney pass – $4</w:t>
      </w:r>
    </w:p>
    <w:p w14:paraId="6C8AA330" w14:textId="1084605A" w:rsidR="0029575A" w:rsidRPr="00043E07" w:rsidRDefault="0029575A" w:rsidP="0029575A">
      <w:pPr>
        <w:pStyle w:val="ListParagraph"/>
        <w:numPr>
          <w:ilvl w:val="0"/>
          <w:numId w:val="1"/>
        </w:numPr>
        <w:rPr>
          <w:rFonts w:cstheme="minorHAnsi"/>
        </w:rPr>
      </w:pPr>
      <w:r w:rsidRPr="00043E07">
        <w:rPr>
          <w:rFonts w:cstheme="minorHAnsi"/>
        </w:rPr>
        <w:t>Seeding criteria--We will seed up to six.</w:t>
      </w:r>
    </w:p>
    <w:p w14:paraId="1DA36618" w14:textId="77777777" w:rsidR="0029575A" w:rsidRPr="00043E07" w:rsidRDefault="0029575A" w:rsidP="0029575A">
      <w:pPr>
        <w:pStyle w:val="ListParagraph"/>
        <w:numPr>
          <w:ilvl w:val="1"/>
          <w:numId w:val="1"/>
        </w:numPr>
        <w:rPr>
          <w:rFonts w:cstheme="minorHAnsi"/>
        </w:rPr>
      </w:pPr>
      <w:r w:rsidRPr="00043E07">
        <w:rPr>
          <w:rFonts w:cstheme="minorHAnsi"/>
        </w:rPr>
        <w:t>Head to head competition (current season)</w:t>
      </w:r>
    </w:p>
    <w:p w14:paraId="209071B9" w14:textId="77777777" w:rsidR="0029575A" w:rsidRPr="00043E07" w:rsidRDefault="0029575A" w:rsidP="0029575A">
      <w:pPr>
        <w:pStyle w:val="ListParagraph"/>
        <w:numPr>
          <w:ilvl w:val="1"/>
          <w:numId w:val="1"/>
        </w:numPr>
        <w:rPr>
          <w:rFonts w:cstheme="minorHAnsi"/>
        </w:rPr>
      </w:pPr>
      <w:r w:rsidRPr="00043E07">
        <w:rPr>
          <w:rFonts w:cstheme="minorHAnsi"/>
        </w:rPr>
        <w:t>Common Opponent</w:t>
      </w:r>
    </w:p>
    <w:p w14:paraId="6067993A" w14:textId="77777777" w:rsidR="0029575A" w:rsidRPr="00043E07" w:rsidRDefault="0029575A" w:rsidP="0029575A">
      <w:pPr>
        <w:pStyle w:val="ListParagraph"/>
        <w:numPr>
          <w:ilvl w:val="1"/>
          <w:numId w:val="1"/>
        </w:numPr>
        <w:rPr>
          <w:rFonts w:cstheme="minorHAnsi"/>
        </w:rPr>
      </w:pPr>
      <w:r w:rsidRPr="00043E07">
        <w:rPr>
          <w:rFonts w:cstheme="minorHAnsi"/>
        </w:rPr>
        <w:t>State place winner previous year</w:t>
      </w:r>
    </w:p>
    <w:p w14:paraId="016E29CE" w14:textId="77777777" w:rsidR="0029575A" w:rsidRPr="00043E07" w:rsidRDefault="0029575A" w:rsidP="0029575A">
      <w:pPr>
        <w:pStyle w:val="ListParagraph"/>
        <w:numPr>
          <w:ilvl w:val="1"/>
          <w:numId w:val="1"/>
        </w:numPr>
        <w:rPr>
          <w:rFonts w:cstheme="minorHAnsi"/>
        </w:rPr>
      </w:pPr>
      <w:r w:rsidRPr="00043E07">
        <w:rPr>
          <w:rFonts w:cstheme="minorHAnsi"/>
        </w:rPr>
        <w:t>State qualifier previous year</w:t>
      </w:r>
    </w:p>
    <w:p w14:paraId="7B003961" w14:textId="77777777" w:rsidR="0029575A" w:rsidRPr="00043E07" w:rsidRDefault="0029575A" w:rsidP="0029575A">
      <w:pPr>
        <w:pStyle w:val="ListParagraph"/>
        <w:numPr>
          <w:ilvl w:val="1"/>
          <w:numId w:val="1"/>
        </w:numPr>
        <w:rPr>
          <w:rFonts w:cstheme="minorHAnsi"/>
        </w:rPr>
      </w:pPr>
      <w:r w:rsidRPr="00043E07">
        <w:rPr>
          <w:rFonts w:cstheme="minorHAnsi"/>
        </w:rPr>
        <w:t>Common sense</w:t>
      </w:r>
    </w:p>
    <w:p w14:paraId="52A64987" w14:textId="77777777" w:rsidR="0029575A" w:rsidRPr="00043E07" w:rsidRDefault="0029575A" w:rsidP="0029575A">
      <w:pPr>
        <w:pStyle w:val="ListParagraph"/>
        <w:numPr>
          <w:ilvl w:val="1"/>
          <w:numId w:val="1"/>
        </w:numPr>
        <w:rPr>
          <w:rFonts w:cstheme="minorHAnsi"/>
        </w:rPr>
      </w:pPr>
      <w:r w:rsidRPr="00043E07">
        <w:rPr>
          <w:rFonts w:cstheme="minorHAnsi"/>
        </w:rPr>
        <w:t>Record / win percentage</w:t>
      </w:r>
    </w:p>
    <w:p w14:paraId="44195C0F" w14:textId="3BDE886A" w:rsidR="00D26F52" w:rsidRPr="00043E07" w:rsidRDefault="00D26F52">
      <w:pPr>
        <w:rPr>
          <w:rFonts w:cstheme="minorHAnsi"/>
        </w:rPr>
      </w:pPr>
    </w:p>
    <w:p w14:paraId="7957613F" w14:textId="259CED60" w:rsidR="00043E07" w:rsidRPr="00043E07" w:rsidRDefault="00043E07" w:rsidP="00043E07">
      <w:pPr>
        <w:rPr>
          <w:rFonts w:cstheme="minorHAnsi"/>
        </w:rPr>
      </w:pPr>
      <w:r w:rsidRPr="00043E07">
        <w:rPr>
          <w:rFonts w:cstheme="minorHAnsi"/>
        </w:rPr>
        <w:t>There will be short breaks for table workers and officials, but the goal will be to keep the tourney moving along as quickly as possible.  If we need to use two mats to ensure adequate time (45 minutes) between matches for wrestlers, we may do that rather than take a break between rounds.  This will be determined day of tourney.</w:t>
      </w:r>
    </w:p>
    <w:p w14:paraId="104B3546" w14:textId="30477727" w:rsidR="00043E07" w:rsidRPr="00043E07" w:rsidRDefault="00043E07" w:rsidP="00043E07">
      <w:pPr>
        <w:rPr>
          <w:rFonts w:cstheme="minorHAnsi"/>
        </w:rPr>
      </w:pPr>
    </w:p>
    <w:p w14:paraId="285E3861" w14:textId="77777777" w:rsidR="00043E07" w:rsidRPr="00043E07" w:rsidRDefault="00043E07" w:rsidP="00043E07">
      <w:pPr>
        <w:rPr>
          <w:rFonts w:cstheme="minorHAnsi"/>
          <w:u w:val="single"/>
        </w:rPr>
      </w:pPr>
      <w:r w:rsidRPr="00043E07">
        <w:rPr>
          <w:rFonts w:cstheme="minorHAnsi"/>
          <w:u w:val="single"/>
        </w:rPr>
        <w:t>If you have any further questions, please feel free to contact:</w:t>
      </w:r>
    </w:p>
    <w:p w14:paraId="41A5A353" w14:textId="77777777" w:rsidR="00043E07" w:rsidRPr="00043E07" w:rsidRDefault="00043E07" w:rsidP="00043E07">
      <w:pPr>
        <w:rPr>
          <w:rFonts w:cstheme="minorHAnsi"/>
        </w:rPr>
      </w:pPr>
    </w:p>
    <w:p w14:paraId="0A7788F0" w14:textId="77777777" w:rsidR="00043E07" w:rsidRPr="00043E07" w:rsidRDefault="00043E07" w:rsidP="00043E07">
      <w:pPr>
        <w:rPr>
          <w:rFonts w:cstheme="minorHAnsi"/>
        </w:rPr>
      </w:pPr>
      <w:r w:rsidRPr="00043E07">
        <w:rPr>
          <w:rFonts w:cstheme="minorHAnsi"/>
        </w:rPr>
        <w:t>Wade Schlotter</w:t>
      </w:r>
      <w:r w:rsidRPr="00043E07">
        <w:rPr>
          <w:rFonts w:cstheme="minorHAnsi"/>
        </w:rPr>
        <w:tab/>
      </w:r>
      <w:r w:rsidRPr="00043E07">
        <w:rPr>
          <w:rFonts w:cstheme="minorHAnsi"/>
        </w:rPr>
        <w:tab/>
        <w:t>605-468-9133</w:t>
      </w:r>
      <w:r w:rsidRPr="00043E07">
        <w:rPr>
          <w:rFonts w:cstheme="minorHAnsi"/>
        </w:rPr>
        <w:tab/>
      </w:r>
      <w:r w:rsidRPr="00043E07">
        <w:rPr>
          <w:rFonts w:cstheme="minorHAnsi"/>
        </w:rPr>
        <w:tab/>
        <w:t>wade.schlotter@k12.sd.us</w:t>
      </w:r>
    </w:p>
    <w:p w14:paraId="63240EC4" w14:textId="77777777" w:rsidR="00043E07" w:rsidRPr="00043E07" w:rsidRDefault="00043E07">
      <w:pPr>
        <w:rPr>
          <w:rFonts w:cstheme="minorHAnsi"/>
        </w:rPr>
      </w:pPr>
    </w:p>
    <w:sectPr w:rsidR="00043E07" w:rsidRPr="00043E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697BF" w14:textId="77777777" w:rsidR="002179E0" w:rsidRDefault="002179E0" w:rsidP="0029575A">
      <w:r>
        <w:separator/>
      </w:r>
    </w:p>
  </w:endnote>
  <w:endnote w:type="continuationSeparator" w:id="0">
    <w:p w14:paraId="357379CF" w14:textId="77777777" w:rsidR="002179E0" w:rsidRDefault="002179E0" w:rsidP="0029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11FFD" w14:textId="77777777" w:rsidR="002179E0" w:rsidRDefault="002179E0" w:rsidP="0029575A">
      <w:r>
        <w:separator/>
      </w:r>
    </w:p>
  </w:footnote>
  <w:footnote w:type="continuationSeparator" w:id="0">
    <w:p w14:paraId="550CA02D" w14:textId="77777777" w:rsidR="002179E0" w:rsidRDefault="002179E0" w:rsidP="0029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80D0" w14:textId="4A443D95" w:rsidR="0029575A" w:rsidRPr="0029575A" w:rsidRDefault="0029575A">
    <w:pPr>
      <w:pStyle w:val="Header"/>
      <w:rPr>
        <w:b/>
        <w:bCs/>
        <w:sz w:val="40"/>
        <w:szCs w:val="40"/>
      </w:rPr>
    </w:pPr>
    <w:r>
      <w:tab/>
    </w:r>
    <w:r w:rsidRPr="0029575A">
      <w:rPr>
        <w:b/>
        <w:bCs/>
        <w:sz w:val="40"/>
        <w:szCs w:val="40"/>
      </w:rPr>
      <w:t>Redfield Wrestling Invitational</w:t>
    </w:r>
  </w:p>
  <w:p w14:paraId="36FB5B64" w14:textId="6D01B236" w:rsidR="0029575A" w:rsidRPr="0029575A" w:rsidRDefault="0029575A">
    <w:pPr>
      <w:pStyle w:val="Header"/>
      <w:rPr>
        <w:sz w:val="36"/>
        <w:szCs w:val="36"/>
      </w:rPr>
    </w:pPr>
    <w:r>
      <w:tab/>
    </w:r>
    <w:r w:rsidRPr="0029575A">
      <w:rPr>
        <w:sz w:val="36"/>
        <w:szCs w:val="36"/>
      </w:rPr>
      <w:t>2021</w:t>
    </w:r>
  </w:p>
  <w:p w14:paraId="55BD5B15" w14:textId="77777777" w:rsidR="0029575A" w:rsidRDefault="0029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F5D48"/>
    <w:multiLevelType w:val="hybridMultilevel"/>
    <w:tmpl w:val="3946C4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B7CA8"/>
    <w:multiLevelType w:val="hybridMultilevel"/>
    <w:tmpl w:val="0684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5A"/>
    <w:rsid w:val="00043E07"/>
    <w:rsid w:val="002179E0"/>
    <w:rsid w:val="0029575A"/>
    <w:rsid w:val="003A4FF2"/>
    <w:rsid w:val="00B07FAE"/>
    <w:rsid w:val="00BB47C1"/>
    <w:rsid w:val="00D2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DF6F"/>
  <w15:chartTrackingRefBased/>
  <w15:docId w15:val="{36D05D91-B65B-48B8-ACFF-A52E44C4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5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5A"/>
    <w:pPr>
      <w:ind w:left="720"/>
      <w:contextualSpacing/>
    </w:pPr>
  </w:style>
  <w:style w:type="paragraph" w:styleId="Header">
    <w:name w:val="header"/>
    <w:basedOn w:val="Normal"/>
    <w:link w:val="HeaderChar"/>
    <w:uiPriority w:val="99"/>
    <w:unhideWhenUsed/>
    <w:rsid w:val="0029575A"/>
    <w:pPr>
      <w:tabs>
        <w:tab w:val="center" w:pos="4680"/>
        <w:tab w:val="right" w:pos="9360"/>
      </w:tabs>
    </w:pPr>
  </w:style>
  <w:style w:type="character" w:customStyle="1" w:styleId="HeaderChar">
    <w:name w:val="Header Char"/>
    <w:basedOn w:val="DefaultParagraphFont"/>
    <w:link w:val="Header"/>
    <w:uiPriority w:val="99"/>
    <w:rsid w:val="0029575A"/>
    <w:rPr>
      <w:rFonts w:eastAsiaTheme="minorEastAsia"/>
      <w:sz w:val="24"/>
      <w:szCs w:val="24"/>
    </w:rPr>
  </w:style>
  <w:style w:type="paragraph" w:styleId="Footer">
    <w:name w:val="footer"/>
    <w:basedOn w:val="Normal"/>
    <w:link w:val="FooterChar"/>
    <w:uiPriority w:val="99"/>
    <w:unhideWhenUsed/>
    <w:rsid w:val="0029575A"/>
    <w:pPr>
      <w:tabs>
        <w:tab w:val="center" w:pos="4680"/>
        <w:tab w:val="right" w:pos="9360"/>
      </w:tabs>
    </w:pPr>
  </w:style>
  <w:style w:type="character" w:customStyle="1" w:styleId="FooterChar">
    <w:name w:val="Footer Char"/>
    <w:basedOn w:val="DefaultParagraphFont"/>
    <w:link w:val="Footer"/>
    <w:uiPriority w:val="99"/>
    <w:rsid w:val="0029575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11-29T15:52:29.11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A727-0BF0-4B24-8551-A7DC81C9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Schlotter, Wade</dc:creator>
  <cp:keywords/>
  <dc:description/>
  <cp:lastModifiedBy>Seiler, George</cp:lastModifiedBy>
  <cp:revision>2</cp:revision>
  <dcterms:created xsi:type="dcterms:W3CDTF">2021-02-02T21:02:00Z</dcterms:created>
  <dcterms:modified xsi:type="dcterms:W3CDTF">2021-02-02T21:02:00Z</dcterms:modified>
</cp:coreProperties>
</file>